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5E" w:rsidRDefault="00DD5D5E" w:rsidP="00DD5D5E">
      <w:pPr>
        <w:ind w:left="720"/>
        <w:rPr>
          <w:rFonts w:ascii="Arial" w:hAnsi="Arial" w:cs="Arial"/>
          <w:i/>
          <w:sz w:val="24"/>
          <w:szCs w:val="24"/>
        </w:rPr>
      </w:pPr>
    </w:p>
    <w:p w:rsidR="00DD5D5E" w:rsidRPr="00DD5D5E" w:rsidRDefault="00DD5D5E" w:rsidP="00DD5D5E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DD5D5E">
        <w:rPr>
          <w:rFonts w:ascii="Arial" w:hAnsi="Arial" w:cs="Arial"/>
          <w:b/>
          <w:i/>
          <w:sz w:val="24"/>
          <w:szCs w:val="24"/>
        </w:rPr>
        <w:t>Unidad didáctica I</w:t>
      </w:r>
    </w:p>
    <w:p w:rsidR="00DD5D5E" w:rsidRPr="00FD1DAB" w:rsidRDefault="00DD5D5E" w:rsidP="00DD5D5E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DD5D5E" w:rsidRPr="00FD1DAB" w:rsidRDefault="00DD5D5E" w:rsidP="00DD5D5E">
      <w:pPr>
        <w:pStyle w:val="Prrafodelista"/>
        <w:numPr>
          <w:ilvl w:val="0"/>
          <w:numId w:val="1"/>
        </w:num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D1DAB">
        <w:rPr>
          <w:rFonts w:ascii="Arial" w:eastAsia="Times New Roman" w:hAnsi="Arial" w:cs="Arial"/>
          <w:lang w:eastAsia="es-ES"/>
        </w:rPr>
        <w:t>Reconocimiento del propio cuerpo y sus cambios</w:t>
      </w:r>
    </w:p>
    <w:p w:rsidR="00DD5D5E" w:rsidRPr="003204B9" w:rsidRDefault="00DD5D5E" w:rsidP="00DD5D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Aceptación de las posibilidades y dificultades motrices.</w:t>
      </w:r>
    </w:p>
    <w:p w:rsidR="00DD5D5E" w:rsidRPr="003204B9" w:rsidRDefault="00DD5D5E" w:rsidP="00DD5D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Práctica de actividades coordinativas y su relación con las habilidades motoras específicas.</w:t>
      </w:r>
    </w:p>
    <w:p w:rsidR="00DD5D5E" w:rsidRDefault="00DD5D5E" w:rsidP="00DD5D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 xml:space="preserve"> Práctica de juegos motores: resistencia aeróbica general., flexibilidad general, velocidad y fuerza (grandes grupos musculares).</w:t>
      </w:r>
    </w:p>
    <w:p w:rsidR="00DD5D5E" w:rsidRDefault="00DD5D5E" w:rsidP="00DD5D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Prácticas Acuáticas: actividades relacionadas a la vida cotidiana donde esté presente el agua.</w:t>
      </w:r>
    </w:p>
    <w:p w:rsidR="00DD5D5E" w:rsidRDefault="00DD5D5E" w:rsidP="00DD5D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Valoración, reflexión, sensaciones sobre su propio desempeño en el agua.</w:t>
      </w:r>
    </w:p>
    <w:p w:rsidR="00DD5D5E" w:rsidRDefault="00DD5D5E" w:rsidP="00DD5D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Juegos en el agua: cooperativos, de roles, interculturales, con reglas, posibilidades motrices.</w:t>
      </w:r>
    </w:p>
    <w:p w:rsidR="00DD5D5E" w:rsidRPr="004511C9" w:rsidRDefault="00DD5D5E" w:rsidP="00DD5D5E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DD5D5E" w:rsidRPr="00DD5D5E" w:rsidRDefault="00DD5D5E" w:rsidP="00DD5D5E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DD5D5E">
        <w:rPr>
          <w:rFonts w:ascii="Arial" w:hAnsi="Arial" w:cs="Arial"/>
          <w:b/>
          <w:i/>
          <w:sz w:val="24"/>
          <w:szCs w:val="24"/>
        </w:rPr>
        <w:t xml:space="preserve">Unidad didáctica II                </w:t>
      </w:r>
    </w:p>
    <w:p w:rsidR="00DD5D5E" w:rsidRPr="003204B9" w:rsidRDefault="00DD5D5E" w:rsidP="00DD5D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Diseño y practica para el desarrollo de habilidades motrices abiertas y cerradas en situaciones motrices variadas.</w:t>
      </w:r>
    </w:p>
    <w:p w:rsidR="00DD5D5E" w:rsidRPr="003204B9" w:rsidRDefault="00DD5D5E" w:rsidP="00DD5D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Aceptación de los diferentes niveles de habilidad motriz.</w:t>
      </w:r>
    </w:p>
    <w:p w:rsidR="00DD5D5E" w:rsidRPr="003204B9" w:rsidRDefault="00DD5D5E" w:rsidP="00DD5D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Diferenciación, combinación y aplicación de habilidades motrices abiertas y cerradas con ajustes técnicos que sinteticen la capacidad de actuar e interactuar.</w:t>
      </w:r>
    </w:p>
    <w:p w:rsidR="00DD5D5E" w:rsidRDefault="00DD5D5E" w:rsidP="00DD5D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Confección de tareas para la aplicación de las diferentes habilidades.</w:t>
      </w:r>
    </w:p>
    <w:p w:rsidR="00DD5D5E" w:rsidRDefault="00DD5D5E" w:rsidP="00DD5D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Practicas Acuáticas: Reconocimiento del propio cuerpo en el agua.</w:t>
      </w:r>
    </w:p>
    <w:p w:rsidR="00DD5D5E" w:rsidRPr="003204B9" w:rsidRDefault="00DD5D5E" w:rsidP="00DD5D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Modos de desplazamientos.</w:t>
      </w:r>
      <w:r>
        <w:rPr>
          <w:rFonts w:ascii="Arial" w:eastAsia="Times New Roman" w:hAnsi="Arial" w:cs="Arial"/>
          <w:lang w:eastAsia="es-ES"/>
        </w:rPr>
        <w:t xml:space="preserve"> </w:t>
      </w:r>
      <w:bookmarkStart w:id="0" w:name="_GoBack"/>
      <w:bookmarkEnd w:id="0"/>
      <w:proofErr w:type="gramStart"/>
      <w:r>
        <w:rPr>
          <w:rFonts w:ascii="Arial" w:eastAsia="Times New Roman" w:hAnsi="Arial" w:cs="Arial"/>
          <w:lang w:eastAsia="es-ES"/>
        </w:rPr>
        <w:t>Movimientos</w:t>
      </w:r>
      <w:proofErr w:type="gramEnd"/>
      <w:r>
        <w:rPr>
          <w:rFonts w:ascii="Arial" w:eastAsia="Times New Roman" w:hAnsi="Arial" w:cs="Arial"/>
          <w:lang w:eastAsia="es-ES"/>
        </w:rPr>
        <w:t xml:space="preserve"> en el agua. Resolución de problemas motrices que presenten las prácticas Acuáticas. </w:t>
      </w:r>
    </w:p>
    <w:p w:rsidR="00DD5D5E" w:rsidRPr="004511C9" w:rsidRDefault="00DD5D5E" w:rsidP="00DD5D5E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DD5D5E" w:rsidRPr="00DD5D5E" w:rsidRDefault="00DD5D5E" w:rsidP="00DD5D5E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DD5D5E">
        <w:rPr>
          <w:rFonts w:ascii="Arial" w:hAnsi="Arial" w:cs="Arial"/>
          <w:b/>
          <w:i/>
          <w:sz w:val="24"/>
          <w:szCs w:val="24"/>
        </w:rPr>
        <w:t>Unidad didáctica III</w:t>
      </w:r>
    </w:p>
    <w:p w:rsidR="00DD5D5E" w:rsidRPr="003204B9" w:rsidRDefault="00DD5D5E" w:rsidP="00DD5D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Selección, combinación y aplicación de habilidades motrices específicas en situa</w:t>
      </w:r>
      <w:r>
        <w:rPr>
          <w:rFonts w:ascii="Arial" w:eastAsia="Times New Roman" w:hAnsi="Arial" w:cs="Arial"/>
          <w:lang w:eastAsia="es-ES"/>
        </w:rPr>
        <w:t xml:space="preserve">ciones </w:t>
      </w:r>
      <w:proofErr w:type="spellStart"/>
      <w:r>
        <w:rPr>
          <w:rFonts w:ascii="Arial" w:eastAsia="Times New Roman" w:hAnsi="Arial" w:cs="Arial"/>
          <w:lang w:eastAsia="es-ES"/>
        </w:rPr>
        <w:t>ludomotrices</w:t>
      </w:r>
      <w:proofErr w:type="spellEnd"/>
      <w:r>
        <w:rPr>
          <w:rFonts w:ascii="Arial" w:eastAsia="Times New Roman" w:hAnsi="Arial" w:cs="Arial"/>
          <w:lang w:eastAsia="es-ES"/>
        </w:rPr>
        <w:t xml:space="preserve"> y prácticas deportivas</w:t>
      </w:r>
      <w:r w:rsidRPr="003204B9">
        <w:rPr>
          <w:rFonts w:ascii="Arial" w:eastAsia="Times New Roman" w:hAnsi="Arial" w:cs="Arial"/>
          <w:lang w:eastAsia="es-ES"/>
        </w:rPr>
        <w:t xml:space="preserve"> variadas.</w:t>
      </w:r>
    </w:p>
    <w:p w:rsidR="00DD5D5E" w:rsidRPr="003204B9" w:rsidRDefault="00DD5D5E" w:rsidP="00DD5D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Uso de habilidades motrices con ajuste técnico en función de distintos juegos y</w:t>
      </w:r>
      <w:r>
        <w:rPr>
          <w:rFonts w:ascii="Arial" w:eastAsia="Times New Roman" w:hAnsi="Arial" w:cs="Arial"/>
          <w:lang w:eastAsia="es-ES"/>
        </w:rPr>
        <w:t xml:space="preserve"> prácticas deportivas.</w:t>
      </w:r>
    </w:p>
    <w:p w:rsidR="00DD5D5E" w:rsidRPr="003204B9" w:rsidRDefault="00DD5D5E" w:rsidP="00DD5D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Elaboración de juegos que pongan en práctica habilidades motoras.</w:t>
      </w:r>
    </w:p>
    <w:p w:rsidR="00DD5D5E" w:rsidRDefault="00DD5D5E" w:rsidP="00DD5D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3204B9">
        <w:rPr>
          <w:rFonts w:ascii="Arial" w:eastAsia="Times New Roman" w:hAnsi="Arial" w:cs="Arial"/>
          <w:lang w:eastAsia="es-ES"/>
        </w:rPr>
        <w:t>Diseño y práctica de actividades para el desarrollo de habilidades motrices combinadas.</w:t>
      </w:r>
    </w:p>
    <w:p w:rsidR="00DD5D5E" w:rsidRDefault="00DD5D5E" w:rsidP="00DD5D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Prácticas Acuáticas: crítica, reflexión y valoración positiva sobre su propio desempeño en el agua</w:t>
      </w:r>
    </w:p>
    <w:p w:rsidR="00DD5D5E" w:rsidRPr="003204B9" w:rsidRDefault="00DD5D5E" w:rsidP="00DD5D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Posibilidades en la construcción de confianza para desenvolverse en el agua adquiriendo las herramientas necesarias para ello. Métodos de enseñanza de estilos de nado.</w:t>
      </w:r>
    </w:p>
    <w:p w:rsidR="0090268D" w:rsidRDefault="0090268D"/>
    <w:sectPr w:rsidR="009026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572" w:rsidRDefault="00F01572" w:rsidP="00DD5D5E">
      <w:pPr>
        <w:spacing w:after="0" w:line="240" w:lineRule="auto"/>
      </w:pPr>
      <w:r>
        <w:separator/>
      </w:r>
    </w:p>
  </w:endnote>
  <w:endnote w:type="continuationSeparator" w:id="0">
    <w:p w:rsidR="00F01572" w:rsidRDefault="00F01572" w:rsidP="00DD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572" w:rsidRDefault="00F01572" w:rsidP="00DD5D5E">
      <w:pPr>
        <w:spacing w:after="0" w:line="240" w:lineRule="auto"/>
      </w:pPr>
      <w:r>
        <w:separator/>
      </w:r>
    </w:p>
  </w:footnote>
  <w:footnote w:type="continuationSeparator" w:id="0">
    <w:p w:rsidR="00F01572" w:rsidRDefault="00F01572" w:rsidP="00DD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5E" w:rsidRPr="00DD5D5E" w:rsidRDefault="00DD5D5E" w:rsidP="00DD5D5E">
    <w:pPr>
      <w:pStyle w:val="Encabezado"/>
      <w:jc w:val="center"/>
      <w:rPr>
        <w:sz w:val="36"/>
        <w:szCs w:val="36"/>
        <w:lang w:val="es-MX"/>
      </w:rPr>
    </w:pPr>
    <w:r w:rsidRPr="00DD5D5E">
      <w:rPr>
        <w:sz w:val="36"/>
        <w:szCs w:val="36"/>
        <w:lang w:val="es-MX"/>
      </w:rPr>
      <w:t>Programa de Educación Física Ciclo Básico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832"/>
    <w:multiLevelType w:val="hybridMultilevel"/>
    <w:tmpl w:val="C758FA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B44E2"/>
    <w:multiLevelType w:val="hybridMultilevel"/>
    <w:tmpl w:val="8E3C18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D1598"/>
    <w:multiLevelType w:val="hybridMultilevel"/>
    <w:tmpl w:val="1B6EA7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C7F36"/>
    <w:multiLevelType w:val="hybridMultilevel"/>
    <w:tmpl w:val="590EF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5E"/>
    <w:rsid w:val="0090268D"/>
    <w:rsid w:val="00DD5D5E"/>
    <w:rsid w:val="00F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F0E8"/>
  <w15:chartTrackingRefBased/>
  <w15:docId w15:val="{7023BA89-FCBD-465D-ACC8-898646E0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D5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D5D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D5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D5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2024-06-19T17:36:00Z</dcterms:created>
  <dcterms:modified xsi:type="dcterms:W3CDTF">2024-06-19T17:38:00Z</dcterms:modified>
</cp:coreProperties>
</file>