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B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E.S.S.O N° 404 “Doctor Lisandro de la Torre”</w:t>
      </w:r>
    </w:p>
    <w:p w:rsidR="00113AE9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 xml:space="preserve">Nombre del espacio curricular: GEOGRAFIA </w:t>
      </w:r>
    </w:p>
    <w:p w:rsidR="00113AE9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Año que se dicta: 4° año</w:t>
      </w:r>
    </w:p>
    <w:p w:rsidR="00113AE9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División “A”</w:t>
      </w:r>
    </w:p>
    <w:p w:rsidR="00113AE9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Docente responsable: Profesora Anahí. G. Gallo</w:t>
      </w:r>
    </w:p>
    <w:p w:rsidR="00113AE9" w:rsidRP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PROGRAMA ANUAL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UNIDAD N°1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globalización conceptos, características, aspectos: positivos y negativos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globalización cultural. Las organizaciones supranacionales.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empresas multinacionales.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procesos de integración regional.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rol de las organizaciones no-gubernamentales.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UNIDAD n°2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Conceptos básicos de población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Crecimiento, distribución, 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ciudades globales. Urbanización y los espacios rurales.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Migración. Refugiados.</w:t>
      </w:r>
    </w:p>
    <w:p w:rsidR="00113AE9" w:rsidRDefault="00113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3AE9">
        <w:rPr>
          <w:rFonts w:ascii="Times New Roman" w:hAnsi="Times New Roman" w:cs="Times New Roman"/>
          <w:sz w:val="28"/>
          <w:szCs w:val="28"/>
          <w:u w:val="single"/>
        </w:rPr>
        <w:t>UNIDAD N°3</w:t>
      </w:r>
    </w:p>
    <w:p w:rsidR="00113AE9" w:rsidRDefault="0089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paises europeos. Localización geográfica. División política. Características generales.</w:t>
      </w:r>
    </w:p>
    <w:p w:rsidR="00897A4C" w:rsidRDefault="0089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Asia y África. División política. Distribución de la población.</w:t>
      </w:r>
    </w:p>
    <w:p w:rsidR="00897A4C" w:rsidRDefault="0089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Tradiciones culturales. Problemáticas sociales</w:t>
      </w:r>
      <w:bookmarkStart w:id="0" w:name="_GoBack"/>
      <w:bookmarkEnd w:id="0"/>
    </w:p>
    <w:p w:rsidR="00897A4C" w:rsidRPr="00113AE9" w:rsidRDefault="00897A4C">
      <w:pPr>
        <w:rPr>
          <w:rFonts w:ascii="Times New Roman" w:hAnsi="Times New Roman" w:cs="Times New Roman"/>
          <w:sz w:val="28"/>
          <w:szCs w:val="28"/>
        </w:rPr>
      </w:pPr>
    </w:p>
    <w:sectPr w:rsidR="00897A4C" w:rsidRPr="00113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E9"/>
    <w:rsid w:val="00113AE9"/>
    <w:rsid w:val="00470D95"/>
    <w:rsid w:val="00897A4C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7A03E"/>
  <w15:chartTrackingRefBased/>
  <w15:docId w15:val="{4DFCFCA4-3413-4791-84E8-04FA938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gallo</dc:creator>
  <cp:keywords/>
  <dc:description/>
  <cp:lastModifiedBy>anahi gallo</cp:lastModifiedBy>
  <cp:revision>1</cp:revision>
  <dcterms:created xsi:type="dcterms:W3CDTF">2024-06-05T23:24:00Z</dcterms:created>
  <dcterms:modified xsi:type="dcterms:W3CDTF">2024-06-05T23:38:00Z</dcterms:modified>
</cp:coreProperties>
</file>